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6603" w14:textId="77EEADBF" w:rsidR="007D25CD" w:rsidRDefault="007D25CD" w:rsidP="00DE53B2">
      <w:pPr>
        <w:pStyle w:val="BodyTex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1A8C8388" wp14:editId="3BC43EEE">
            <wp:extent cx="5730839" cy="1532255"/>
            <wp:effectExtent l="0" t="0" r="0" b="0"/>
            <wp:docPr id="1" name="Picture 1" descr="Liverpool Arab Arts Festival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verpool Arab Arts Festival logo&#10;&#10;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2" b="13167"/>
                    <a:stretch/>
                  </pic:blipFill>
                  <pic:spPr bwMode="auto">
                    <a:xfrm>
                      <a:off x="0" y="0"/>
                      <a:ext cx="5731510" cy="1532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55DE5" w14:textId="77777777" w:rsidR="007D25CD" w:rsidRDefault="007D25CD" w:rsidP="00DE53B2">
      <w:pPr>
        <w:pStyle w:val="BodyText"/>
        <w:rPr>
          <w:b/>
          <w:bCs/>
          <w:sz w:val="22"/>
          <w:szCs w:val="22"/>
        </w:rPr>
      </w:pPr>
    </w:p>
    <w:p w14:paraId="41A3452D" w14:textId="707876E0" w:rsidR="00DE53B2" w:rsidRDefault="00DE53B2" w:rsidP="00DE53B2">
      <w:pPr>
        <w:pStyle w:val="BodyText"/>
        <w:rPr>
          <w:b/>
          <w:bCs/>
          <w:sz w:val="22"/>
          <w:szCs w:val="22"/>
        </w:rPr>
      </w:pPr>
      <w:r w:rsidRPr="00DE53B2">
        <w:rPr>
          <w:b/>
          <w:bCs/>
          <w:sz w:val="22"/>
          <w:szCs w:val="22"/>
        </w:rPr>
        <w:t>Why we’re asking</w:t>
      </w:r>
    </w:p>
    <w:p w14:paraId="69BEB2C5" w14:textId="77777777" w:rsidR="00DE53B2" w:rsidRDefault="00DE53B2" w:rsidP="005210E1">
      <w:pPr>
        <w:pStyle w:val="BodyText"/>
        <w:rPr>
          <w:sz w:val="22"/>
          <w:szCs w:val="22"/>
        </w:rPr>
      </w:pPr>
    </w:p>
    <w:p w14:paraId="74CA3570" w14:textId="141750F3" w:rsidR="005210E1" w:rsidRPr="000472A5" w:rsidRDefault="005210E1" w:rsidP="005210E1">
      <w:pPr>
        <w:pStyle w:val="BodyText"/>
        <w:rPr>
          <w:sz w:val="22"/>
          <w:szCs w:val="22"/>
        </w:rPr>
      </w:pPr>
      <w:r w:rsidRPr="000472A5">
        <w:rPr>
          <w:sz w:val="22"/>
          <w:szCs w:val="22"/>
        </w:rPr>
        <w:t xml:space="preserve">Liverpool Arab Arts Festival is committed to Equal Opportunities in our </w:t>
      </w:r>
      <w:r>
        <w:rPr>
          <w:sz w:val="22"/>
          <w:szCs w:val="22"/>
        </w:rPr>
        <w:t>recruitment</w:t>
      </w:r>
      <w:r w:rsidRPr="000472A5">
        <w:rPr>
          <w:sz w:val="22"/>
          <w:szCs w:val="22"/>
        </w:rPr>
        <w:t xml:space="preserve">. In order to monitor and improve our work, we need to collect monitoring data. Any information that you provide will be </w:t>
      </w:r>
      <w:r w:rsidRPr="000472A5">
        <w:rPr>
          <w:b/>
          <w:sz w:val="22"/>
          <w:szCs w:val="22"/>
        </w:rPr>
        <w:t>strictly confidential</w:t>
      </w:r>
      <w:r w:rsidR="0030168F">
        <w:rPr>
          <w:b/>
          <w:sz w:val="22"/>
          <w:szCs w:val="22"/>
        </w:rPr>
        <w:t>.</w:t>
      </w:r>
    </w:p>
    <w:p w14:paraId="0C70FD9B" w14:textId="77777777" w:rsidR="005210E1" w:rsidRPr="000472A5" w:rsidRDefault="005210E1" w:rsidP="005210E1">
      <w:pPr>
        <w:pStyle w:val="BodyText"/>
        <w:rPr>
          <w:sz w:val="22"/>
          <w:szCs w:val="22"/>
        </w:rPr>
      </w:pPr>
    </w:p>
    <w:p w14:paraId="65BDD6C8" w14:textId="50FC8711" w:rsidR="005210E1" w:rsidRDefault="005210E1" w:rsidP="005210E1">
      <w:pPr>
        <w:pStyle w:val="BodyText"/>
        <w:rPr>
          <w:sz w:val="22"/>
          <w:szCs w:val="22"/>
        </w:rPr>
      </w:pPr>
      <w:r w:rsidRPr="000472A5">
        <w:rPr>
          <w:sz w:val="22"/>
          <w:szCs w:val="22"/>
        </w:rPr>
        <w:t xml:space="preserve">If you do not know some of the information or you would prefer not to provide it, you can fill in the 'Prefer not to answer' box. </w:t>
      </w:r>
    </w:p>
    <w:p w14:paraId="3EE5AEB1" w14:textId="77777777" w:rsidR="005210E1" w:rsidRPr="000472A5" w:rsidRDefault="005210E1" w:rsidP="005210E1">
      <w:pPr>
        <w:spacing w:before="3"/>
        <w:rPr>
          <w:b/>
        </w:rPr>
      </w:pPr>
    </w:p>
    <w:p w14:paraId="0C6B95B2" w14:textId="77777777" w:rsidR="005210E1" w:rsidRPr="000472A5" w:rsidRDefault="005210E1" w:rsidP="005210E1">
      <w:pPr>
        <w:spacing w:before="104" w:after="44"/>
        <w:ind w:right="3726"/>
        <w:rPr>
          <w:b/>
        </w:rPr>
      </w:pPr>
      <w:r w:rsidRPr="000472A5">
        <w:rPr>
          <w:b/>
        </w:rPr>
        <w:t>Ethnicity:</w:t>
      </w:r>
    </w:p>
    <w:p w14:paraId="165A7587" w14:textId="77777777" w:rsidR="005210E1" w:rsidRPr="000472A5" w:rsidRDefault="005210E1" w:rsidP="005210E1">
      <w:pPr>
        <w:spacing w:before="2"/>
        <w:rPr>
          <w:b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495"/>
      </w:tblGrid>
      <w:tr w:rsidR="005210E1" w:rsidRPr="000472A5" w14:paraId="1C4D51E1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B87CC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White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756915" w14:textId="77777777" w:rsidR="005210E1" w:rsidRPr="000472A5" w:rsidRDefault="005210E1" w:rsidP="004F3DAF">
            <w:pPr>
              <w:spacing w:before="45"/>
              <w:ind w:left="35"/>
            </w:pPr>
          </w:p>
        </w:tc>
      </w:tr>
      <w:tr w:rsidR="005210E1" w:rsidRPr="000472A5" w14:paraId="1400F6B7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AD2F8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British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8C50B5" w14:textId="77777777" w:rsidR="005210E1" w:rsidRPr="000472A5" w:rsidRDefault="005210E1" w:rsidP="004F3DAF">
            <w:pPr>
              <w:spacing w:before="45"/>
              <w:ind w:left="35"/>
            </w:pPr>
          </w:p>
        </w:tc>
      </w:tr>
      <w:tr w:rsidR="005210E1" w:rsidRPr="000472A5" w14:paraId="52DA3879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057E7C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Irish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D210C5" w14:textId="77777777" w:rsidR="005210E1" w:rsidRPr="000472A5" w:rsidRDefault="005210E1" w:rsidP="004F3DAF">
            <w:pPr>
              <w:spacing w:before="45"/>
              <w:ind w:left="35"/>
            </w:pPr>
          </w:p>
        </w:tc>
      </w:tr>
      <w:tr w:rsidR="005210E1" w:rsidRPr="000472A5" w14:paraId="6B43512A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B54ACF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Gypsy or Irish traveller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039A4C" w14:textId="77777777" w:rsidR="005210E1" w:rsidRPr="000472A5" w:rsidRDefault="005210E1" w:rsidP="004F3DAF">
            <w:pPr>
              <w:spacing w:before="45"/>
              <w:ind w:left="35"/>
            </w:pPr>
          </w:p>
        </w:tc>
      </w:tr>
      <w:tr w:rsidR="005210E1" w:rsidRPr="000472A5" w14:paraId="25C645DB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8DA655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Any other white background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32B7EA" w14:textId="77777777" w:rsidR="005210E1" w:rsidRPr="000472A5" w:rsidRDefault="005210E1" w:rsidP="004F3DAF">
            <w:pPr>
              <w:spacing w:before="45"/>
              <w:ind w:left="35"/>
            </w:pPr>
          </w:p>
        </w:tc>
      </w:tr>
    </w:tbl>
    <w:p w14:paraId="42729EBA" w14:textId="77777777" w:rsidR="005210E1" w:rsidRPr="000472A5" w:rsidRDefault="005210E1" w:rsidP="005210E1">
      <w:pPr>
        <w:spacing w:before="2"/>
        <w:ind w:right="4115"/>
        <w:rPr>
          <w:b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495"/>
      </w:tblGrid>
      <w:tr w:rsidR="005210E1" w:rsidRPr="000472A5" w14:paraId="3BA0894C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4019F1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Mixed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2FFA42" w14:textId="77777777" w:rsidR="005210E1" w:rsidRPr="000472A5" w:rsidRDefault="005210E1" w:rsidP="004F3DAF">
            <w:pPr>
              <w:spacing w:before="45"/>
              <w:ind w:left="35"/>
            </w:pPr>
          </w:p>
        </w:tc>
      </w:tr>
      <w:tr w:rsidR="005210E1" w:rsidRPr="000472A5" w14:paraId="26FF110B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001DA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White and Black Caribbean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13C87D" w14:textId="77777777" w:rsidR="005210E1" w:rsidRPr="000472A5" w:rsidRDefault="005210E1" w:rsidP="004F3DAF">
            <w:pPr>
              <w:spacing w:before="45"/>
              <w:ind w:left="35"/>
            </w:pPr>
          </w:p>
        </w:tc>
      </w:tr>
      <w:tr w:rsidR="005210E1" w:rsidRPr="000472A5" w14:paraId="62E29637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3D9E3A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White and Black African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EBD8A2" w14:textId="77777777" w:rsidR="005210E1" w:rsidRPr="000472A5" w:rsidRDefault="005210E1" w:rsidP="004F3DAF">
            <w:pPr>
              <w:spacing w:before="45"/>
              <w:ind w:left="35"/>
            </w:pPr>
          </w:p>
        </w:tc>
      </w:tr>
      <w:tr w:rsidR="005210E1" w:rsidRPr="000472A5" w14:paraId="04F1285F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A9B43E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White and Asian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747674" w14:textId="77777777" w:rsidR="005210E1" w:rsidRPr="000472A5" w:rsidRDefault="005210E1" w:rsidP="004F3DAF">
            <w:pPr>
              <w:spacing w:before="45"/>
              <w:ind w:left="35"/>
            </w:pPr>
          </w:p>
        </w:tc>
      </w:tr>
      <w:tr w:rsidR="005210E1" w:rsidRPr="000472A5" w14:paraId="60926653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A66B1A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Any other Mixed/Multiple ethnic background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678CD4" w14:textId="77777777" w:rsidR="005210E1" w:rsidRPr="000472A5" w:rsidRDefault="005210E1" w:rsidP="004F3DAF">
            <w:pPr>
              <w:spacing w:before="45"/>
              <w:ind w:left="35"/>
            </w:pPr>
          </w:p>
        </w:tc>
      </w:tr>
    </w:tbl>
    <w:p w14:paraId="6B6C58AA" w14:textId="77777777" w:rsidR="005210E1" w:rsidRPr="000472A5" w:rsidRDefault="005210E1" w:rsidP="005210E1">
      <w:pPr>
        <w:spacing w:before="2"/>
        <w:ind w:right="4115"/>
        <w:rPr>
          <w:b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495"/>
      </w:tblGrid>
      <w:tr w:rsidR="005210E1" w:rsidRPr="000472A5" w14:paraId="20151542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925BC8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Arab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D7E265" w14:textId="77777777" w:rsidR="005210E1" w:rsidRPr="000472A5" w:rsidRDefault="005210E1" w:rsidP="004F3DAF">
            <w:pPr>
              <w:rPr>
                <w:rFonts w:ascii="Calibri" w:eastAsia="Calibri" w:hAnsi="Calibri" w:cs="Calibri"/>
              </w:rPr>
            </w:pPr>
          </w:p>
        </w:tc>
      </w:tr>
      <w:tr w:rsidR="005210E1" w:rsidRPr="000472A5" w14:paraId="2A3798D0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DD5346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Asian/Asian British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D09D84" w14:textId="77777777" w:rsidR="005210E1" w:rsidRPr="000472A5" w:rsidRDefault="005210E1" w:rsidP="004F3DAF">
            <w:pPr>
              <w:rPr>
                <w:rFonts w:ascii="Calibri" w:eastAsia="Calibri" w:hAnsi="Calibri" w:cs="Calibri"/>
              </w:rPr>
            </w:pPr>
          </w:p>
        </w:tc>
      </w:tr>
      <w:tr w:rsidR="005210E1" w:rsidRPr="000472A5" w14:paraId="5877F8E6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EE1E75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Indian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133F81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220A8101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9482DF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Pakistani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6D6D65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5C9E8FB2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03B784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Bangladeshi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A4069E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6BCC7834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B97A0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Chinese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F4A78C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0FAEFD90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2C54A2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Any other Asian background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B79A81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474247B7" w14:textId="77777777" w:rsidR="005210E1" w:rsidRPr="000472A5" w:rsidRDefault="005210E1" w:rsidP="005210E1">
      <w:pPr>
        <w:spacing w:before="2"/>
        <w:rPr>
          <w:b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495"/>
      </w:tblGrid>
      <w:tr w:rsidR="005210E1" w:rsidRPr="000472A5" w14:paraId="104BDD98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C61F7B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Black/Black British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B29005" w14:textId="77777777" w:rsidR="005210E1" w:rsidRPr="000472A5" w:rsidRDefault="005210E1" w:rsidP="004F3DAF">
            <w:pPr>
              <w:ind w:left="-142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58AD9B3C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80D886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African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FF7161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3B96EAAD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293686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Caribbean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D7179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214DD613" w14:textId="77777777" w:rsidTr="004F3DAF">
        <w:trPr>
          <w:trHeight w:val="30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B5BFC6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Any other Black/African/Caribbean background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AC901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421A5EE9" w14:textId="77777777" w:rsidR="005210E1" w:rsidRPr="000472A5" w:rsidRDefault="005210E1" w:rsidP="005210E1">
      <w:pPr>
        <w:spacing w:before="6"/>
        <w:rPr>
          <w:b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3501"/>
      </w:tblGrid>
      <w:tr w:rsidR="005210E1" w:rsidRPr="000472A5" w14:paraId="4ADE4B7C" w14:textId="77777777" w:rsidTr="005210E1">
        <w:trPr>
          <w:trHeight w:val="300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B7F07B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Prefer not to answer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915E60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4D02C03E" w14:textId="77777777" w:rsidR="005210E1" w:rsidRPr="000472A5" w:rsidRDefault="005210E1" w:rsidP="005210E1">
      <w:pPr>
        <w:spacing w:before="69" w:after="44"/>
        <w:ind w:right="3726"/>
        <w:rPr>
          <w:b/>
        </w:rPr>
      </w:pPr>
    </w:p>
    <w:p w14:paraId="7D95EF73" w14:textId="77777777" w:rsidR="005210E1" w:rsidRPr="000472A5" w:rsidRDefault="005210E1" w:rsidP="005210E1">
      <w:pPr>
        <w:spacing w:before="69" w:after="44"/>
        <w:ind w:right="3726"/>
        <w:rPr>
          <w:b/>
        </w:rPr>
      </w:pPr>
      <w:r w:rsidRPr="000472A5">
        <w:rPr>
          <w:b/>
        </w:rPr>
        <w:lastRenderedPageBreak/>
        <w:t>Age:</w:t>
      </w:r>
    </w:p>
    <w:p w14:paraId="7C100250" w14:textId="77777777" w:rsidR="005210E1" w:rsidRPr="000472A5" w:rsidRDefault="005210E1" w:rsidP="005210E1">
      <w:pPr>
        <w:spacing w:before="69" w:after="44"/>
        <w:ind w:right="3726"/>
        <w:rPr>
          <w:b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6"/>
        <w:gridCol w:w="3449"/>
      </w:tblGrid>
      <w:tr w:rsidR="005210E1" w:rsidRPr="000472A5" w14:paraId="1A415FE4" w14:textId="77777777" w:rsidTr="004F3DAF">
        <w:trPr>
          <w:trHeight w:val="300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35BADD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16-19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4E773E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78B1F1D5" w14:textId="77777777" w:rsidTr="004F3DAF">
        <w:trPr>
          <w:trHeight w:val="300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08638D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20-24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DFFB21" w14:textId="77777777" w:rsidR="005210E1" w:rsidRPr="000472A5" w:rsidRDefault="005210E1" w:rsidP="004F3DAF">
            <w:pPr>
              <w:spacing w:before="45"/>
              <w:ind w:right="33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5E98E926" w14:textId="77777777" w:rsidTr="004F3DAF">
        <w:trPr>
          <w:trHeight w:val="300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977835" w14:textId="77777777" w:rsidR="005210E1" w:rsidRPr="000472A5" w:rsidRDefault="005210E1" w:rsidP="004F3DAF">
            <w:pPr>
              <w:spacing w:before="45"/>
              <w:ind w:left="35" w:right="188"/>
            </w:pPr>
            <w:r w:rsidRPr="000472A5">
              <w:t>25-59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EB5E9A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2CAC6327" w14:textId="77777777" w:rsidTr="004F3DAF">
        <w:trPr>
          <w:trHeight w:val="300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354148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60-65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161EE7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2B272F11" w14:textId="77777777" w:rsidTr="004F3DAF">
        <w:trPr>
          <w:trHeight w:val="300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64A3D6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65 and over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EE2C52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72089567" w14:textId="77777777" w:rsidTr="004F3DAF">
        <w:trPr>
          <w:trHeight w:val="300"/>
        </w:trPr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455A99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Prefer not to answer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B154A2" w14:textId="77777777" w:rsidR="005210E1" w:rsidRPr="000472A5" w:rsidRDefault="005210E1" w:rsidP="004F3DAF">
            <w:pPr>
              <w:spacing w:before="45"/>
              <w:ind w:right="33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527274D" w14:textId="4AAD024F" w:rsidR="005210E1" w:rsidRPr="000472A5" w:rsidRDefault="005210E1" w:rsidP="005210E1">
      <w:pPr>
        <w:tabs>
          <w:tab w:val="left" w:pos="7513"/>
        </w:tabs>
        <w:spacing w:before="50" w:after="44"/>
        <w:ind w:right="1513"/>
        <w:rPr>
          <w:b/>
        </w:rPr>
      </w:pPr>
      <w:r w:rsidRPr="000472A5">
        <w:rPr>
          <w:b/>
        </w:rPr>
        <w:t>Do you consider yourself to have a disability</w:t>
      </w:r>
      <w:r>
        <w:rPr>
          <w:b/>
        </w:rPr>
        <w:t>?</w:t>
      </w:r>
    </w:p>
    <w:p w14:paraId="3A1B916F" w14:textId="77777777" w:rsidR="005210E1" w:rsidRPr="000472A5" w:rsidRDefault="005210E1" w:rsidP="005210E1">
      <w:pPr>
        <w:tabs>
          <w:tab w:val="left" w:pos="7513"/>
        </w:tabs>
        <w:spacing w:before="50" w:after="44"/>
        <w:ind w:right="1513"/>
        <w:rPr>
          <w:b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3455"/>
      </w:tblGrid>
      <w:tr w:rsidR="005210E1" w:rsidRPr="000472A5" w14:paraId="69287CC2" w14:textId="77777777" w:rsidTr="004F3DAF">
        <w:trPr>
          <w:trHeight w:val="30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A72EB5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 xml:space="preserve">Yes 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B7B85B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70B9A9DA" w14:textId="77777777" w:rsidTr="004F3DAF">
        <w:trPr>
          <w:trHeight w:val="30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470880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No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1DF12A" w14:textId="77777777" w:rsidR="005210E1" w:rsidRPr="000472A5" w:rsidRDefault="005210E1" w:rsidP="004F3DAF">
            <w:pPr>
              <w:spacing w:before="45"/>
              <w:ind w:right="33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28C1C7C9" w14:textId="77777777" w:rsidTr="004F3DAF">
        <w:trPr>
          <w:trHeight w:val="30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B608FB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Prefer not to answer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835787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01589DF2" w14:textId="77777777" w:rsidR="005210E1" w:rsidRDefault="005210E1" w:rsidP="005210E1">
      <w:pPr>
        <w:tabs>
          <w:tab w:val="left" w:pos="8312"/>
        </w:tabs>
        <w:spacing w:before="50" w:after="44"/>
        <w:ind w:right="-52"/>
        <w:rPr>
          <w:b/>
        </w:rPr>
      </w:pPr>
    </w:p>
    <w:p w14:paraId="22C35108" w14:textId="77777777" w:rsidR="005210E1" w:rsidRPr="005210E1" w:rsidRDefault="005210E1" w:rsidP="005210E1">
      <w:pPr>
        <w:tabs>
          <w:tab w:val="left" w:pos="8312"/>
        </w:tabs>
        <w:spacing w:before="50" w:after="44"/>
        <w:ind w:right="-52"/>
        <w:rPr>
          <w:b/>
        </w:rPr>
      </w:pPr>
      <w:r w:rsidRPr="005210E1">
        <w:rPr>
          <w:b/>
        </w:rPr>
        <w:t>Which one of the following best describes your gender?</w:t>
      </w:r>
    </w:p>
    <w:p w14:paraId="7B48FF7A" w14:textId="77777777" w:rsidR="005210E1" w:rsidRPr="000472A5" w:rsidRDefault="005210E1" w:rsidP="005210E1">
      <w:pPr>
        <w:tabs>
          <w:tab w:val="left" w:pos="8312"/>
        </w:tabs>
        <w:spacing w:before="50" w:after="44"/>
        <w:ind w:right="-52"/>
        <w:rPr>
          <w:b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3453"/>
      </w:tblGrid>
      <w:tr w:rsidR="005210E1" w:rsidRPr="000472A5" w14:paraId="6DB6CC66" w14:textId="77777777" w:rsidTr="004F3DAF">
        <w:trPr>
          <w:trHeight w:val="300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7DD352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Male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20CF21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3EF5DD26" w14:textId="77777777" w:rsidTr="004F3DAF">
        <w:trPr>
          <w:trHeight w:val="300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C53BA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Female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B4C4FC" w14:textId="77777777" w:rsidR="005210E1" w:rsidRPr="000472A5" w:rsidRDefault="005210E1" w:rsidP="004F3DAF">
            <w:pPr>
              <w:spacing w:before="45"/>
              <w:ind w:right="33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60DC9A20" w14:textId="77777777" w:rsidTr="004F3DAF">
        <w:trPr>
          <w:trHeight w:val="300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76B9F7" w14:textId="1D86855A" w:rsidR="005210E1" w:rsidRPr="005210E1" w:rsidRDefault="005210E1" w:rsidP="004F3DAF">
            <w:pPr>
              <w:spacing w:before="45"/>
              <w:ind w:left="35"/>
              <w:rPr>
                <w:bCs/>
              </w:rPr>
            </w:pPr>
            <w:r w:rsidRPr="005210E1">
              <w:rPr>
                <w:bCs/>
              </w:rPr>
              <w:t>In another way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C926A7" w14:textId="77777777" w:rsidR="005210E1" w:rsidRPr="000472A5" w:rsidRDefault="005210E1" w:rsidP="004F3DAF">
            <w:pPr>
              <w:spacing w:before="45"/>
              <w:ind w:right="33"/>
              <w:rPr>
                <w:rFonts w:ascii="Calibri" w:eastAsia="Calibri" w:hAnsi="Calibri" w:cs="Calibri"/>
              </w:rPr>
            </w:pPr>
          </w:p>
        </w:tc>
      </w:tr>
      <w:tr w:rsidR="00DE53B2" w:rsidRPr="000472A5" w14:paraId="1625BFCB" w14:textId="77777777" w:rsidTr="004F3DAF">
        <w:trPr>
          <w:trHeight w:val="300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CE2789" w14:textId="413B7CC1" w:rsidR="00DE53B2" w:rsidRPr="005210E1" w:rsidRDefault="00DE53B2" w:rsidP="004F3DAF">
            <w:pPr>
              <w:spacing w:before="45"/>
              <w:ind w:left="35"/>
              <w:rPr>
                <w:bCs/>
              </w:rPr>
            </w:pPr>
            <w:r w:rsidRPr="000472A5">
              <w:t>Prefer not to answer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CFBA2B" w14:textId="77777777" w:rsidR="00DE53B2" w:rsidRPr="000472A5" w:rsidRDefault="00DE53B2" w:rsidP="004F3DAF">
            <w:pPr>
              <w:spacing w:before="45"/>
              <w:ind w:right="33"/>
              <w:rPr>
                <w:rFonts w:ascii="Calibri" w:eastAsia="Calibri" w:hAnsi="Calibri" w:cs="Calibri"/>
              </w:rPr>
            </w:pPr>
          </w:p>
        </w:tc>
      </w:tr>
      <w:tr w:rsidR="00DE53B2" w:rsidRPr="000472A5" w14:paraId="05F08CD3" w14:textId="77777777" w:rsidTr="004F3DAF">
        <w:trPr>
          <w:trHeight w:val="300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A60F23" w14:textId="4E81DA36" w:rsidR="00DE53B2" w:rsidRPr="005210E1" w:rsidRDefault="00DE53B2" w:rsidP="004F3DAF">
            <w:pPr>
              <w:spacing w:before="45"/>
              <w:ind w:left="35"/>
              <w:rPr>
                <w:bCs/>
              </w:rPr>
            </w:pPr>
            <w:r>
              <w:rPr>
                <w:bCs/>
              </w:rPr>
              <w:t>If you describe your gender with another term, please provide this here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9F7FA4" w14:textId="77777777" w:rsidR="00DE53B2" w:rsidRPr="000472A5" w:rsidRDefault="00DE53B2" w:rsidP="004F3DAF">
            <w:pPr>
              <w:spacing w:before="45"/>
              <w:ind w:right="33"/>
              <w:rPr>
                <w:rFonts w:ascii="Calibri" w:eastAsia="Calibri" w:hAnsi="Calibri" w:cs="Calibri"/>
              </w:rPr>
            </w:pPr>
          </w:p>
        </w:tc>
      </w:tr>
    </w:tbl>
    <w:p w14:paraId="7E4B1B21" w14:textId="59D992E4" w:rsidR="005210E1" w:rsidRDefault="005210E1" w:rsidP="005210E1">
      <w:pPr>
        <w:spacing w:before="50" w:after="44"/>
        <w:ind w:right="3528"/>
        <w:rPr>
          <w:b/>
        </w:rPr>
      </w:pPr>
    </w:p>
    <w:p w14:paraId="7005C54D" w14:textId="50926A37" w:rsidR="007D25CD" w:rsidRDefault="007D25CD" w:rsidP="007D25CD">
      <w:pPr>
        <w:tabs>
          <w:tab w:val="left" w:pos="8312"/>
        </w:tabs>
        <w:spacing w:before="50" w:after="44"/>
        <w:ind w:right="-52"/>
        <w:rPr>
          <w:b/>
        </w:rPr>
      </w:pPr>
      <w:r w:rsidRPr="007D25CD">
        <w:rPr>
          <w:b/>
        </w:rPr>
        <w:t>What is your sex (as assigned at birth)?</w:t>
      </w:r>
    </w:p>
    <w:p w14:paraId="1C01A968" w14:textId="77777777" w:rsidR="007D25CD" w:rsidRPr="000472A5" w:rsidRDefault="007D25CD" w:rsidP="007D25CD">
      <w:pPr>
        <w:tabs>
          <w:tab w:val="left" w:pos="8312"/>
        </w:tabs>
        <w:spacing w:before="50" w:after="44"/>
        <w:ind w:right="-52"/>
        <w:rPr>
          <w:b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3453"/>
      </w:tblGrid>
      <w:tr w:rsidR="007D25CD" w:rsidRPr="000472A5" w14:paraId="06F1895E" w14:textId="77777777" w:rsidTr="004F3DAF">
        <w:trPr>
          <w:trHeight w:val="300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F109D" w14:textId="77777777" w:rsidR="007D25CD" w:rsidRPr="000472A5" w:rsidRDefault="007D25CD" w:rsidP="004F3DAF">
            <w:pPr>
              <w:spacing w:before="45"/>
              <w:ind w:left="35"/>
            </w:pPr>
            <w:r w:rsidRPr="000472A5">
              <w:t>Male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DD1167" w14:textId="77777777" w:rsidR="007D25CD" w:rsidRPr="000472A5" w:rsidRDefault="007D25CD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7D25CD" w:rsidRPr="000472A5" w14:paraId="76B1FE97" w14:textId="77777777" w:rsidTr="004F3DAF">
        <w:trPr>
          <w:trHeight w:val="300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2F92AB" w14:textId="77777777" w:rsidR="007D25CD" w:rsidRPr="000472A5" w:rsidRDefault="007D25CD" w:rsidP="004F3DAF">
            <w:pPr>
              <w:spacing w:before="45"/>
              <w:ind w:left="35"/>
            </w:pPr>
            <w:r w:rsidRPr="000472A5">
              <w:t>Female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1A9AD0" w14:textId="77777777" w:rsidR="007D25CD" w:rsidRPr="000472A5" w:rsidRDefault="007D25CD" w:rsidP="004F3DAF">
            <w:pPr>
              <w:spacing w:before="45"/>
              <w:ind w:right="33"/>
              <w:rPr>
                <w:rFonts w:ascii="Calibri" w:eastAsia="Calibri" w:hAnsi="Calibri" w:cs="Calibri"/>
              </w:rPr>
            </w:pPr>
          </w:p>
        </w:tc>
      </w:tr>
      <w:tr w:rsidR="007D25CD" w:rsidRPr="000472A5" w14:paraId="6F8A0A68" w14:textId="77777777" w:rsidTr="004F3DAF">
        <w:trPr>
          <w:trHeight w:val="300"/>
        </w:trPr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D384E" w14:textId="77777777" w:rsidR="007D25CD" w:rsidRPr="005210E1" w:rsidRDefault="007D25CD" w:rsidP="004F3DAF">
            <w:pPr>
              <w:spacing w:before="45"/>
              <w:ind w:left="35"/>
              <w:rPr>
                <w:bCs/>
              </w:rPr>
            </w:pPr>
            <w:r w:rsidRPr="000472A5">
              <w:t>Prefer not to answer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15E1F3" w14:textId="77777777" w:rsidR="007D25CD" w:rsidRPr="000472A5" w:rsidRDefault="007D25CD" w:rsidP="004F3DAF">
            <w:pPr>
              <w:spacing w:before="45"/>
              <w:ind w:right="33"/>
              <w:rPr>
                <w:rFonts w:ascii="Calibri" w:eastAsia="Calibri" w:hAnsi="Calibri" w:cs="Calibri"/>
              </w:rPr>
            </w:pPr>
          </w:p>
        </w:tc>
      </w:tr>
    </w:tbl>
    <w:p w14:paraId="4627EC6D" w14:textId="77777777" w:rsidR="007D25CD" w:rsidRPr="000472A5" w:rsidRDefault="007D25CD" w:rsidP="005210E1">
      <w:pPr>
        <w:spacing w:before="50" w:after="44"/>
        <w:ind w:right="3528"/>
        <w:rPr>
          <w:b/>
        </w:rPr>
      </w:pPr>
    </w:p>
    <w:p w14:paraId="397F6FC2" w14:textId="12A28E2E" w:rsidR="005210E1" w:rsidRPr="000472A5" w:rsidRDefault="005210E1" w:rsidP="005210E1">
      <w:pPr>
        <w:spacing w:before="50" w:after="44"/>
        <w:ind w:right="3528"/>
        <w:rPr>
          <w:b/>
        </w:rPr>
      </w:pPr>
      <w:r w:rsidRPr="000472A5">
        <w:rPr>
          <w:b/>
        </w:rPr>
        <w:t>What is your sexual orientation</w:t>
      </w:r>
      <w:r>
        <w:rPr>
          <w:b/>
        </w:rPr>
        <w:t>?</w:t>
      </w:r>
    </w:p>
    <w:p w14:paraId="68EF40F7" w14:textId="77777777" w:rsidR="005210E1" w:rsidRPr="000472A5" w:rsidRDefault="005210E1" w:rsidP="005210E1">
      <w:pPr>
        <w:spacing w:before="50" w:after="44"/>
        <w:ind w:right="3528"/>
        <w:rPr>
          <w:b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3443"/>
      </w:tblGrid>
      <w:tr w:rsidR="005210E1" w:rsidRPr="000472A5" w14:paraId="4F13A113" w14:textId="77777777" w:rsidTr="004F3DAF">
        <w:trPr>
          <w:trHeight w:val="300"/>
        </w:trPr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9C2C42" w14:textId="77777777" w:rsidR="005210E1" w:rsidRPr="000472A5" w:rsidRDefault="005210E1" w:rsidP="004F3DAF">
            <w:pPr>
              <w:spacing w:before="45"/>
              <w:ind w:left="35"/>
            </w:pPr>
            <w:r w:rsidRPr="000472A5">
              <w:t>Heterosexual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5AA25D" w14:textId="77777777" w:rsidR="005210E1" w:rsidRPr="000472A5" w:rsidRDefault="005210E1" w:rsidP="004F3DAF">
            <w:pPr>
              <w:spacing w:before="45"/>
              <w:ind w:right="33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2621C6D5" w14:textId="77777777" w:rsidTr="004F3DAF">
        <w:trPr>
          <w:trHeight w:val="300"/>
        </w:trPr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174732" w14:textId="1E85E803" w:rsidR="005210E1" w:rsidRPr="000472A5" w:rsidRDefault="005210E1" w:rsidP="004F3DAF">
            <w:pPr>
              <w:spacing w:before="45"/>
              <w:ind w:left="35"/>
            </w:pPr>
            <w:r w:rsidRPr="000472A5">
              <w:t>Bi</w:t>
            </w:r>
            <w:r w:rsidR="00DE53B2">
              <w:t>/bi</w:t>
            </w:r>
            <w:r>
              <w:t>sexual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31537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5F9B518C" w14:textId="77777777" w:rsidTr="004F3DAF">
        <w:trPr>
          <w:trHeight w:val="300"/>
        </w:trPr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D5A9EC" w14:textId="14567AD1" w:rsidR="005210E1" w:rsidRPr="000472A5" w:rsidRDefault="005210E1" w:rsidP="004F3DAF">
            <w:pPr>
              <w:spacing w:before="45"/>
              <w:ind w:left="35"/>
            </w:pPr>
            <w:r w:rsidRPr="000472A5">
              <w:t>Gay</w:t>
            </w:r>
            <w:r w:rsidR="00DE53B2">
              <w:t xml:space="preserve"> / Lesbian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E4CD0E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7B49EC05" w14:textId="77777777" w:rsidTr="004F3DAF">
        <w:trPr>
          <w:trHeight w:val="300"/>
        </w:trPr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9BA44D" w14:textId="52533802" w:rsidR="005210E1" w:rsidRPr="000472A5" w:rsidRDefault="00DE53B2" w:rsidP="004F3DAF">
            <w:pPr>
              <w:spacing w:before="45"/>
              <w:ind w:left="35"/>
            </w:pPr>
            <w:r w:rsidRPr="000472A5">
              <w:t>Prefer not to answer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FAEC58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  <w:tr w:rsidR="005210E1" w:rsidRPr="000472A5" w14:paraId="1F15E1D1" w14:textId="77777777" w:rsidTr="004F3DAF">
        <w:trPr>
          <w:trHeight w:val="300"/>
        </w:trPr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F065FD" w14:textId="3B954026" w:rsidR="005210E1" w:rsidRPr="000472A5" w:rsidRDefault="00DE53B2" w:rsidP="004F3DAF">
            <w:pPr>
              <w:spacing w:before="45"/>
              <w:ind w:left="35"/>
            </w:pPr>
            <w:r>
              <w:rPr>
                <w:bCs/>
              </w:rPr>
              <w:t>If you prefer to use another term, please provide this here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858395" w14:textId="77777777" w:rsidR="005210E1" w:rsidRPr="000472A5" w:rsidRDefault="005210E1" w:rsidP="004F3DAF">
            <w:pPr>
              <w:spacing w:before="45"/>
              <w:ind w:right="33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6A802446" w14:textId="77777777" w:rsidR="00DE53B2" w:rsidRDefault="00DE53B2" w:rsidP="005210E1">
      <w:pPr>
        <w:pStyle w:val="BodyText"/>
        <w:pBdr>
          <w:bottom w:val="single" w:sz="4" w:space="1" w:color="auto"/>
        </w:pBdr>
        <w:spacing w:line="278" w:lineRule="auto"/>
        <w:ind w:right="372"/>
        <w:rPr>
          <w:b/>
          <w:sz w:val="22"/>
          <w:szCs w:val="22"/>
        </w:rPr>
      </w:pPr>
    </w:p>
    <w:p w14:paraId="597E7C15" w14:textId="7022FBEB" w:rsidR="005210E1" w:rsidRDefault="005210E1" w:rsidP="005210E1">
      <w:pPr>
        <w:pStyle w:val="BodyText"/>
        <w:pBdr>
          <w:bottom w:val="single" w:sz="4" w:space="1" w:color="auto"/>
        </w:pBdr>
        <w:spacing w:line="278" w:lineRule="auto"/>
        <w:ind w:right="3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Thank you</w:t>
      </w:r>
    </w:p>
    <w:p w14:paraId="092762FB" w14:textId="77777777" w:rsidR="005210E1" w:rsidRPr="005210E1" w:rsidRDefault="005210E1" w:rsidP="005210E1">
      <w:pPr>
        <w:pStyle w:val="BodyText"/>
        <w:pBdr>
          <w:bottom w:val="single" w:sz="4" w:space="1" w:color="auto"/>
        </w:pBdr>
        <w:spacing w:line="278" w:lineRule="auto"/>
        <w:ind w:right="372"/>
        <w:jc w:val="center"/>
        <w:rPr>
          <w:b/>
          <w:sz w:val="22"/>
          <w:szCs w:val="22"/>
        </w:rPr>
      </w:pPr>
    </w:p>
    <w:sectPr w:rsidR="005210E1" w:rsidRPr="0052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E1"/>
    <w:rsid w:val="000C06CD"/>
    <w:rsid w:val="00146776"/>
    <w:rsid w:val="0030168F"/>
    <w:rsid w:val="005210E1"/>
    <w:rsid w:val="00750BA5"/>
    <w:rsid w:val="007D25CD"/>
    <w:rsid w:val="00D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9EC1"/>
  <w15:chartTrackingRefBased/>
  <w15:docId w15:val="{48CE3FFA-848D-0C42-B753-9AC273BE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10E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10E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10E1"/>
    <w:rPr>
      <w:rFonts w:ascii="Arial" w:eastAsia="Arial" w:hAnsi="Arial" w:cs="Arial"/>
      <w:sz w:val="20"/>
      <w:szCs w:val="20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DE53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Liverpool Arab Arts Festival</dc:creator>
  <cp:keywords/>
  <dc:description/>
  <cp:lastModifiedBy>Liverpool Arab Arts Festival</cp:lastModifiedBy>
  <cp:revision>3</cp:revision>
  <dcterms:created xsi:type="dcterms:W3CDTF">2021-01-27T15:23:00Z</dcterms:created>
  <dcterms:modified xsi:type="dcterms:W3CDTF">2021-01-27T16:12:00Z</dcterms:modified>
</cp:coreProperties>
</file>